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B53A9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BC5C2C2" wp14:editId="6CCD930C">
            <wp:extent cx="790956" cy="952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956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210205  </w:t>
      </w:r>
    </w:p>
    <w:p w14:paraId="61C548EB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9" w:line="246" w:lineRule="auto"/>
        <w:ind w:left="1094" w:right="844" w:firstLine="22"/>
        <w:rPr>
          <w:color w:val="2E74B5"/>
          <w:sz w:val="31"/>
          <w:szCs w:val="31"/>
        </w:rPr>
      </w:pPr>
      <w:r>
        <w:rPr>
          <w:color w:val="2E74B5"/>
          <w:sz w:val="31"/>
          <w:szCs w:val="31"/>
        </w:rPr>
        <w:t xml:space="preserve">Riskbedömning av föreningsledd inomhusträning för </w:t>
      </w:r>
      <w:proofErr w:type="gramStart"/>
      <w:r>
        <w:rPr>
          <w:color w:val="2E74B5"/>
          <w:sz w:val="31"/>
          <w:szCs w:val="31"/>
        </w:rPr>
        <w:t>unga  födda</w:t>
      </w:r>
      <w:proofErr w:type="gramEnd"/>
      <w:r>
        <w:rPr>
          <w:color w:val="2E74B5"/>
          <w:sz w:val="31"/>
          <w:szCs w:val="31"/>
        </w:rPr>
        <w:t xml:space="preserve"> -02 eller senare med anledning av covid-19  </w:t>
      </w:r>
    </w:p>
    <w:p w14:paraId="688B46FF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246" w:lineRule="auto"/>
        <w:ind w:left="1095" w:right="209" w:firstLine="12"/>
        <w:rPr>
          <w:color w:val="000000"/>
        </w:rPr>
      </w:pPr>
      <w:r>
        <w:rPr>
          <w:color w:val="000000"/>
        </w:rPr>
        <w:t xml:space="preserve">Händelser som sammanför många människor kan under vissa omständigheter </w:t>
      </w:r>
      <w:proofErr w:type="gramStart"/>
      <w:r>
        <w:rPr>
          <w:color w:val="000000"/>
        </w:rPr>
        <w:t>ligga  till</w:t>
      </w:r>
      <w:proofErr w:type="gramEnd"/>
      <w:r>
        <w:rPr>
          <w:color w:val="000000"/>
        </w:rPr>
        <w:t xml:space="preserve"> grund för stor smittspridning. Regeringen har på Folkhälsomyndighetens </w:t>
      </w:r>
      <w:proofErr w:type="gramStart"/>
      <w:r>
        <w:rPr>
          <w:color w:val="000000"/>
        </w:rPr>
        <w:t>inrådan  beslutat</w:t>
      </w:r>
      <w:proofErr w:type="gramEnd"/>
      <w:r>
        <w:rPr>
          <w:color w:val="000000"/>
        </w:rPr>
        <w:t xml:space="preserve"> att öppna upp inomhusanläggningar för barn födda 2002 och senare.  </w:t>
      </w:r>
    </w:p>
    <w:p w14:paraId="422F867E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6" w:lineRule="auto"/>
        <w:ind w:left="1093" w:right="-6" w:firstLine="18"/>
        <w:rPr>
          <w:color w:val="000000"/>
        </w:rPr>
      </w:pPr>
      <w:r>
        <w:rPr>
          <w:color w:val="000000"/>
        </w:rPr>
        <w:t xml:space="preserve">Inför föreningsledd inomhusträning för unga födda -02 eller senare skall riskbedömning </w:t>
      </w:r>
      <w:proofErr w:type="gramStart"/>
      <w:r>
        <w:rPr>
          <w:color w:val="000000"/>
        </w:rPr>
        <w:t>göras  före</w:t>
      </w:r>
      <w:proofErr w:type="gramEnd"/>
      <w:r>
        <w:rPr>
          <w:color w:val="000000"/>
        </w:rPr>
        <w:t xml:space="preserve"> genomförandet. Detta för att utvärdera eventuella risker och för att kunna </w:t>
      </w:r>
      <w:proofErr w:type="gramStart"/>
      <w:r>
        <w:rPr>
          <w:color w:val="000000"/>
        </w:rPr>
        <w:t>vidta  riskreducerande</w:t>
      </w:r>
      <w:proofErr w:type="gramEnd"/>
      <w:r>
        <w:rPr>
          <w:color w:val="000000"/>
        </w:rPr>
        <w:t xml:space="preserve"> åtgärder. Det räcker med en riskbedömning per förening om alla </w:t>
      </w:r>
      <w:proofErr w:type="gramStart"/>
      <w:r>
        <w:rPr>
          <w:color w:val="000000"/>
        </w:rPr>
        <w:t>grupper  kan</w:t>
      </w:r>
      <w:proofErr w:type="gramEnd"/>
      <w:r>
        <w:rPr>
          <w:color w:val="000000"/>
        </w:rPr>
        <w:t xml:space="preserve"> följa den. Har någon grupp inom föreningen avvikande förutsättningar måste en </w:t>
      </w:r>
      <w:proofErr w:type="gramStart"/>
      <w:r>
        <w:rPr>
          <w:color w:val="000000"/>
        </w:rPr>
        <w:t>separat  riskbedömning</w:t>
      </w:r>
      <w:proofErr w:type="gramEnd"/>
      <w:r>
        <w:rPr>
          <w:color w:val="000000"/>
        </w:rPr>
        <w:t xml:space="preserve"> göras för dem.  </w:t>
      </w:r>
    </w:p>
    <w:p w14:paraId="34477228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3" w:lineRule="auto"/>
        <w:ind w:left="1101" w:right="514"/>
        <w:rPr>
          <w:color w:val="000000"/>
        </w:rPr>
      </w:pPr>
      <w:r>
        <w:rPr>
          <w:color w:val="000000"/>
        </w:rPr>
        <w:t xml:space="preserve">Riskbedömningen behöver inte skickas in till kommunen men skall finnas lätt tillgänglig </w:t>
      </w:r>
      <w:proofErr w:type="gramStart"/>
      <w:r>
        <w:rPr>
          <w:color w:val="000000"/>
        </w:rPr>
        <w:t>i  föreningen</w:t>
      </w:r>
      <w:proofErr w:type="gramEnd"/>
      <w:r>
        <w:rPr>
          <w:color w:val="000000"/>
        </w:rPr>
        <w:t xml:space="preserve"> samt finnas med på alla träningar och kunna visas upp vid kontroll.  </w:t>
      </w:r>
    </w:p>
    <w:p w14:paraId="33F32EF7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1110"/>
        <w:rPr>
          <w:color w:val="000000"/>
        </w:rPr>
      </w:pPr>
      <w:r>
        <w:rPr>
          <w:color w:val="000000"/>
        </w:rPr>
        <w:t xml:space="preserve">Följande allmänna åtgärder för att minska smittspridningen bör vidtas:  </w:t>
      </w:r>
    </w:p>
    <w:p w14:paraId="135D89AF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left="1463"/>
        <w:rPr>
          <w:color w:val="000000"/>
        </w:rPr>
      </w:pPr>
      <w:r>
        <w:rPr>
          <w:color w:val="000000"/>
        </w:rPr>
        <w:t xml:space="preserve"> Genomför en riskbedömning  </w:t>
      </w:r>
    </w:p>
    <w:p w14:paraId="0677AAC9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463"/>
        <w:rPr>
          <w:color w:val="000000"/>
        </w:rPr>
      </w:pPr>
      <w:r>
        <w:rPr>
          <w:color w:val="000000"/>
        </w:rPr>
        <w:t xml:space="preserve"> Håll avstånd till varandra  </w:t>
      </w:r>
    </w:p>
    <w:p w14:paraId="37DF9AF1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463"/>
        <w:rPr>
          <w:color w:val="000000"/>
        </w:rPr>
      </w:pPr>
      <w:r>
        <w:rPr>
          <w:color w:val="000000"/>
        </w:rPr>
        <w:t xml:space="preserve"> Träna inte om du är sjuk  </w:t>
      </w:r>
    </w:p>
    <w:p w14:paraId="1847D2B0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463"/>
        <w:rPr>
          <w:color w:val="000000"/>
        </w:rPr>
      </w:pPr>
      <w:r>
        <w:rPr>
          <w:color w:val="000000"/>
        </w:rPr>
        <w:t xml:space="preserve"> Byt om hemma  </w:t>
      </w:r>
    </w:p>
    <w:p w14:paraId="166A7A30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463"/>
        <w:rPr>
          <w:color w:val="000000"/>
        </w:rPr>
      </w:pPr>
      <w:r>
        <w:rPr>
          <w:color w:val="000000"/>
        </w:rPr>
        <w:t xml:space="preserve"> Dela inte vattenflaska och annan utrustning  </w:t>
      </w:r>
    </w:p>
    <w:p w14:paraId="0DDE4B86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463"/>
        <w:rPr>
          <w:color w:val="000000"/>
        </w:rPr>
      </w:pPr>
      <w:r>
        <w:rPr>
          <w:color w:val="000000"/>
        </w:rPr>
        <w:t xml:space="preserve"> Tvätta händerna ofta  </w:t>
      </w:r>
    </w:p>
    <w:p w14:paraId="2403FD1E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463"/>
        <w:rPr>
          <w:color w:val="000000"/>
        </w:rPr>
      </w:pPr>
      <w:r>
        <w:rPr>
          <w:color w:val="000000"/>
        </w:rPr>
        <w:t xml:space="preserve"> Hämtning och lämning sker utanför träningslokalen  </w:t>
      </w:r>
    </w:p>
    <w:p w14:paraId="48122C88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463"/>
        <w:rPr>
          <w:color w:val="000000"/>
        </w:rPr>
      </w:pPr>
      <w:r>
        <w:rPr>
          <w:color w:val="000000"/>
        </w:rPr>
        <w:t xml:space="preserve"> Res till och från aktiviteterna enskilt  </w:t>
      </w:r>
    </w:p>
    <w:p w14:paraId="7C4345EE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463"/>
        <w:rPr>
          <w:color w:val="000000"/>
        </w:rPr>
      </w:pPr>
      <w:r>
        <w:rPr>
          <w:color w:val="000000"/>
        </w:rPr>
        <w:t xml:space="preserve"> När det är möjligt, genomför aktiviteterna utomhus  </w:t>
      </w:r>
    </w:p>
    <w:p w14:paraId="3BDEA436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463"/>
        <w:rPr>
          <w:color w:val="000000"/>
        </w:rPr>
      </w:pPr>
      <w:r>
        <w:rPr>
          <w:color w:val="000000"/>
        </w:rPr>
        <w:t xml:space="preserve"> Följ aktuella råd och rekommendationer från FHM och respektive  </w:t>
      </w:r>
    </w:p>
    <w:p w14:paraId="674E830E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818"/>
        <w:rPr>
          <w:color w:val="000000"/>
        </w:rPr>
      </w:pPr>
      <w:r>
        <w:rPr>
          <w:color w:val="000000"/>
        </w:rPr>
        <w:t xml:space="preserve">specialidrottsförbund  </w:t>
      </w:r>
    </w:p>
    <w:p w14:paraId="4A06AF50" w14:textId="28C99AED" w:rsidR="00C30BCF" w:rsidRDefault="00E30823" w:rsidP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720" w:right="1120"/>
        <w:jc w:val="center"/>
        <w:rPr>
          <w:color w:val="000000"/>
        </w:rPr>
      </w:pPr>
      <w:r>
        <w:rPr>
          <w:color w:val="000000"/>
        </w:rPr>
        <w:t xml:space="preserve">         </w:t>
      </w:r>
      <w:r>
        <w:rPr>
          <w:color w:val="000000"/>
        </w:rPr>
        <w:t xml:space="preserve"> Karlshamns kommun rekommenderar åtta personer/grupp inklusive ledare </w:t>
      </w:r>
    </w:p>
    <w:p w14:paraId="7D807A3C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14" w:line="231" w:lineRule="auto"/>
        <w:ind w:left="3091" w:right="1983"/>
        <w:jc w:val="center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Karlshamns kommun ∙ Kultur &amp; Fritidsavdelningen ∙ Fritid  Rådhuset ∙ 374 81 Karlshamn ∙ Tel +46 454-810 00  </w:t>
      </w:r>
      <w:r>
        <w:rPr>
          <w:color w:val="000000"/>
        </w:rPr>
        <w:t xml:space="preserve">Hemsida: www.karlshamn.se/fritid-och-kultur/  </w:t>
      </w:r>
    </w:p>
    <w:p w14:paraId="44DE3866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19050" distB="19050" distL="19050" distR="19050" wp14:anchorId="258F15E4" wp14:editId="7D47A045">
            <wp:extent cx="790956" cy="9525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956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210205  </w:t>
      </w:r>
    </w:p>
    <w:p w14:paraId="1C266A69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left="1108"/>
        <w:rPr>
          <w:color w:val="000000"/>
        </w:rPr>
      </w:pPr>
      <w:r>
        <w:rPr>
          <w:color w:val="000000"/>
          <w:u w:val="single"/>
        </w:rPr>
        <w:t xml:space="preserve">Riskbedömning </w:t>
      </w:r>
      <w:r>
        <w:rPr>
          <w:color w:val="000000"/>
        </w:rPr>
        <w:t xml:space="preserve"> </w:t>
      </w:r>
    </w:p>
    <w:p w14:paraId="08CD1152" w14:textId="25884300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1110"/>
        <w:rPr>
          <w:color w:val="000000"/>
        </w:rPr>
      </w:pPr>
      <w:r>
        <w:rPr>
          <w:color w:val="000000"/>
        </w:rPr>
        <w:t xml:space="preserve">Förening: </w:t>
      </w:r>
      <w:r w:rsidR="00D3155D">
        <w:rPr>
          <w:color w:val="000000"/>
        </w:rPr>
        <w:t>IFK Karlshamn</w:t>
      </w:r>
    </w:p>
    <w:p w14:paraId="3E1E1BBB" w14:textId="777F1902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92" w:lineRule="auto"/>
        <w:ind w:left="1092" w:right="1387" w:firstLine="16"/>
        <w:jc w:val="both"/>
        <w:rPr>
          <w:color w:val="000000"/>
        </w:rPr>
      </w:pPr>
      <w:r>
        <w:rPr>
          <w:color w:val="000000"/>
        </w:rPr>
        <w:t>Lokal/Lokaler:</w:t>
      </w:r>
      <w:r w:rsidR="00D3155D">
        <w:rPr>
          <w:color w:val="000000"/>
        </w:rPr>
        <w:t xml:space="preserve"> Konstgräs och gräsytor utomhus</w:t>
      </w:r>
      <w:r>
        <w:rPr>
          <w:color w:val="000000"/>
        </w:rPr>
        <w:t xml:space="preserve">  </w:t>
      </w:r>
    </w:p>
    <w:p w14:paraId="241A9D77" w14:textId="77777777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109"/>
        <w:rPr>
          <w:color w:val="000000"/>
        </w:rPr>
      </w:pPr>
      <w:r>
        <w:rPr>
          <w:color w:val="000000"/>
        </w:rPr>
        <w:t xml:space="preserve">Hur många planerar ni att max vara på träningarna?  </w:t>
      </w:r>
    </w:p>
    <w:p w14:paraId="2C17B17A" w14:textId="40493A68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109"/>
        <w:rPr>
          <w:color w:val="000000"/>
        </w:rPr>
      </w:pPr>
      <w:r>
        <w:rPr>
          <w:color w:val="000000"/>
        </w:rPr>
        <w:t xml:space="preserve">Deltagare: </w:t>
      </w:r>
      <w:r w:rsidR="00380B53">
        <w:rPr>
          <w:color w:val="000000"/>
        </w:rPr>
        <w:t>upp till 25</w:t>
      </w:r>
      <w:r>
        <w:rPr>
          <w:color w:val="000000"/>
        </w:rPr>
        <w:t xml:space="preserve">  </w:t>
      </w:r>
    </w:p>
    <w:p w14:paraId="24006798" w14:textId="4E6627E2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108"/>
        <w:rPr>
          <w:color w:val="000000"/>
        </w:rPr>
      </w:pPr>
      <w:r>
        <w:rPr>
          <w:color w:val="000000"/>
        </w:rPr>
        <w:t xml:space="preserve">Ledare: </w:t>
      </w:r>
      <w:r w:rsidR="00D3155D">
        <w:rPr>
          <w:color w:val="000000"/>
        </w:rPr>
        <w:t>1-4</w:t>
      </w:r>
    </w:p>
    <w:p w14:paraId="3E92F6A1" w14:textId="56A3513D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5" w:lineRule="auto"/>
        <w:ind w:left="1099" w:right="901" w:firstLine="10"/>
        <w:rPr>
          <w:color w:val="000000"/>
        </w:rPr>
      </w:pPr>
      <w:r>
        <w:rPr>
          <w:color w:val="000000"/>
        </w:rPr>
        <w:t xml:space="preserve">Hur planerar ni att bedriva en </w:t>
      </w:r>
      <w:proofErr w:type="spellStart"/>
      <w:r>
        <w:rPr>
          <w:color w:val="000000"/>
        </w:rPr>
        <w:t>smittsäker</w:t>
      </w:r>
      <w:proofErr w:type="spellEnd"/>
      <w:r>
        <w:rPr>
          <w:color w:val="000000"/>
        </w:rPr>
        <w:t xml:space="preserve"> träning med ovan nämnda antal deltagare i grupperna?  </w:t>
      </w:r>
    </w:p>
    <w:p w14:paraId="270C521C" w14:textId="68E98730" w:rsidR="00C30BCF" w:rsidRDefault="00380B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2" w:lineRule="auto"/>
        <w:ind w:left="1088" w:right="3"/>
        <w:jc w:val="both"/>
        <w:rPr>
          <w:color w:val="000000"/>
        </w:rPr>
      </w:pPr>
      <w:r>
        <w:rPr>
          <w:color w:val="000000"/>
        </w:rPr>
        <w:t xml:space="preserve">All träning sker utomhus. </w:t>
      </w:r>
      <w:r w:rsidR="00D3155D">
        <w:rPr>
          <w:color w:val="000000"/>
        </w:rPr>
        <w:t>Håller avstånd i övningar och samlingar.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Gruppindelar</w:t>
      </w:r>
      <w:proofErr w:type="spellEnd"/>
      <w:r>
        <w:rPr>
          <w:color w:val="000000"/>
        </w:rPr>
        <w:t xml:space="preserve"> om 8 när möjlighet finns. Övningar anpassas.</w:t>
      </w:r>
      <w:r w:rsidR="00D3155D">
        <w:rPr>
          <w:color w:val="000000"/>
        </w:rPr>
        <w:t xml:space="preserve"> Ombyte sker hemma. Egna vattenflaskor. Möjlighet till handtvätt finns i vid träningstillfällen. Tydlig kommunikation till alla medlemmar om hur vi ska bedriva verksamhet för att minska smittspridning, ex samåk </w:t>
      </w:r>
      <w:proofErr w:type="gramStart"/>
      <w:r w:rsidR="00D3155D">
        <w:rPr>
          <w:color w:val="000000"/>
        </w:rPr>
        <w:t>ej</w:t>
      </w:r>
      <w:proofErr w:type="gramEnd"/>
      <w:r w:rsidR="00D3155D">
        <w:rPr>
          <w:color w:val="000000"/>
        </w:rPr>
        <w:t>, enbart friska och symtomfria personer får vistats på träning</w:t>
      </w:r>
      <w:r w:rsidR="00E30823">
        <w:rPr>
          <w:color w:val="000000"/>
        </w:rPr>
        <w:t>, kör inga hejaramsor mm</w:t>
      </w:r>
      <w:r w:rsidR="00D3155D">
        <w:rPr>
          <w:color w:val="000000"/>
        </w:rPr>
        <w:t xml:space="preserve">. </w:t>
      </w:r>
    </w:p>
    <w:p w14:paraId="1EB6CAED" w14:textId="19DAE96B" w:rsidR="00C30BCF" w:rsidRDefault="00D3155D" w:rsidP="00D315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right="223"/>
        <w:rPr>
          <w:color w:val="000000"/>
        </w:rPr>
      </w:pPr>
      <w:r>
        <w:rPr>
          <w:color w:val="000000"/>
        </w:rPr>
        <w:t xml:space="preserve">                  </w:t>
      </w:r>
      <w:r w:rsidR="00E30823">
        <w:rPr>
          <w:color w:val="000000"/>
        </w:rPr>
        <w:t xml:space="preserve">Riskfaktorer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30823">
        <w:rPr>
          <w:color w:val="000000"/>
        </w:rPr>
        <w:t xml:space="preserve">Ja </w:t>
      </w:r>
      <w:r>
        <w:rPr>
          <w:color w:val="000000"/>
        </w:rPr>
        <w:tab/>
      </w:r>
      <w:r w:rsidR="00E30823">
        <w:rPr>
          <w:color w:val="000000"/>
        </w:rPr>
        <w:t xml:space="preserve">Nej  </w:t>
      </w:r>
    </w:p>
    <w:p w14:paraId="5403D98A" w14:textId="6083C848" w:rsidR="00D3155D" w:rsidRDefault="00E30823" w:rsidP="00D315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7" w:lineRule="auto"/>
        <w:ind w:left="1092" w:right="374"/>
        <w:jc w:val="both"/>
        <w:rPr>
          <w:color w:val="000000"/>
        </w:rPr>
      </w:pPr>
      <w:r>
        <w:rPr>
          <w:color w:val="000000"/>
        </w:rPr>
        <w:t xml:space="preserve">Vi ser till att våra deltagare kan hålla avstånd till varandra? </w:t>
      </w:r>
      <w:r w:rsidR="00D3155D">
        <w:rPr>
          <w:color w:val="000000"/>
        </w:rPr>
        <w:tab/>
      </w:r>
      <w:r w:rsidR="00D3155D">
        <w:rPr>
          <w:color w:val="000000"/>
        </w:rPr>
        <w:tab/>
      </w:r>
      <w:r w:rsidR="00D3155D">
        <w:rPr>
          <w:color w:val="000000"/>
        </w:rPr>
        <w:tab/>
      </w:r>
      <w:r>
        <w:rPr>
          <w:color w:val="000000"/>
        </w:rPr>
        <w:t></w:t>
      </w:r>
      <w:r w:rsidR="00D3155D">
        <w:rPr>
          <w:color w:val="000000"/>
        </w:rPr>
        <w:tab/>
        <w:t>x</w:t>
      </w:r>
    </w:p>
    <w:p w14:paraId="256B10B8" w14:textId="030FBE02" w:rsidR="00D3155D" w:rsidRDefault="00E30823" w:rsidP="00D315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7" w:lineRule="auto"/>
        <w:ind w:left="1092" w:right="374"/>
        <w:jc w:val="both"/>
        <w:rPr>
          <w:color w:val="000000"/>
        </w:rPr>
      </w:pPr>
      <w:r>
        <w:rPr>
          <w:color w:val="000000"/>
        </w:rPr>
        <w:t xml:space="preserve">Vi informerar våra deltagare om att inte träna om de är sjuka? </w:t>
      </w:r>
      <w:r w:rsidR="00D3155D">
        <w:rPr>
          <w:color w:val="000000"/>
        </w:rPr>
        <w:tab/>
      </w:r>
      <w:r w:rsidR="00D3155D">
        <w:rPr>
          <w:color w:val="000000"/>
        </w:rPr>
        <w:tab/>
      </w:r>
      <w:r w:rsidR="00D3155D">
        <w:rPr>
          <w:color w:val="000000"/>
        </w:rPr>
        <w:tab/>
        <w:t>x</w:t>
      </w:r>
      <w:r w:rsidR="00D3155D">
        <w:rPr>
          <w:color w:val="000000"/>
        </w:rPr>
        <w:tab/>
      </w:r>
      <w:r>
        <w:rPr>
          <w:color w:val="000000"/>
        </w:rPr>
        <w:t xml:space="preserve"> </w:t>
      </w:r>
    </w:p>
    <w:p w14:paraId="4FC75068" w14:textId="237E80F1" w:rsidR="00D3155D" w:rsidRDefault="00E30823" w:rsidP="00D315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7" w:lineRule="auto"/>
        <w:ind w:left="1092" w:right="374"/>
        <w:jc w:val="both"/>
        <w:rPr>
          <w:color w:val="000000"/>
        </w:rPr>
      </w:pPr>
      <w:r>
        <w:rPr>
          <w:color w:val="000000"/>
        </w:rPr>
        <w:t xml:space="preserve">Vi byter om hemma? </w:t>
      </w:r>
      <w:r w:rsidR="00D3155D">
        <w:rPr>
          <w:color w:val="000000"/>
        </w:rPr>
        <w:tab/>
      </w:r>
      <w:r w:rsidR="00D3155D">
        <w:rPr>
          <w:color w:val="000000"/>
        </w:rPr>
        <w:tab/>
      </w:r>
      <w:r w:rsidR="00D3155D">
        <w:rPr>
          <w:color w:val="000000"/>
        </w:rPr>
        <w:tab/>
      </w:r>
      <w:r w:rsidR="00D3155D">
        <w:rPr>
          <w:color w:val="000000"/>
        </w:rPr>
        <w:tab/>
      </w:r>
      <w:r w:rsidR="00D3155D">
        <w:rPr>
          <w:color w:val="000000"/>
        </w:rPr>
        <w:tab/>
      </w:r>
      <w:r w:rsidR="00D3155D">
        <w:rPr>
          <w:color w:val="000000"/>
        </w:rPr>
        <w:tab/>
      </w:r>
      <w:r w:rsidR="00D3155D">
        <w:rPr>
          <w:color w:val="000000"/>
        </w:rPr>
        <w:tab/>
      </w:r>
      <w:r w:rsidR="00D3155D">
        <w:rPr>
          <w:color w:val="000000"/>
        </w:rPr>
        <w:tab/>
        <w:t>x</w:t>
      </w:r>
      <w:r>
        <w:rPr>
          <w:color w:val="000000"/>
        </w:rPr>
        <w:t xml:space="preserve"> </w:t>
      </w:r>
      <w:r w:rsidR="00D3155D">
        <w:rPr>
          <w:color w:val="000000"/>
        </w:rPr>
        <w:tab/>
      </w:r>
      <w:r>
        <w:rPr>
          <w:color w:val="000000"/>
        </w:rPr>
        <w:t xml:space="preserve"> </w:t>
      </w:r>
    </w:p>
    <w:p w14:paraId="2932A966" w14:textId="110DB3AD" w:rsidR="00D3155D" w:rsidRDefault="00E30823" w:rsidP="00D315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7" w:lineRule="auto"/>
        <w:ind w:left="1092" w:right="374"/>
        <w:jc w:val="both"/>
        <w:rPr>
          <w:color w:val="000000"/>
        </w:rPr>
      </w:pPr>
      <w:r>
        <w:rPr>
          <w:color w:val="000000"/>
        </w:rPr>
        <w:t xml:space="preserve">Hämtning och lämning av barnen sker utanför lokalen? </w:t>
      </w:r>
      <w:r w:rsidR="00D3155D">
        <w:rPr>
          <w:color w:val="000000"/>
        </w:rPr>
        <w:tab/>
      </w:r>
      <w:r w:rsidR="00D3155D">
        <w:rPr>
          <w:color w:val="000000"/>
        </w:rPr>
        <w:tab/>
      </w:r>
      <w:r w:rsidR="00D3155D">
        <w:rPr>
          <w:color w:val="000000"/>
        </w:rPr>
        <w:tab/>
        <w:t>x</w:t>
      </w:r>
      <w:r w:rsidR="00D3155D">
        <w:rPr>
          <w:color w:val="000000"/>
        </w:rPr>
        <w:tab/>
      </w:r>
      <w:r>
        <w:rPr>
          <w:color w:val="000000"/>
        </w:rPr>
        <w:t xml:space="preserve"> </w:t>
      </w:r>
    </w:p>
    <w:p w14:paraId="7370225E" w14:textId="4379196D" w:rsidR="00D3155D" w:rsidRDefault="00E30823" w:rsidP="00D315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7" w:lineRule="auto"/>
        <w:ind w:left="1092" w:right="374"/>
        <w:jc w:val="both"/>
        <w:rPr>
          <w:color w:val="000000"/>
        </w:rPr>
      </w:pPr>
      <w:r>
        <w:rPr>
          <w:color w:val="000000"/>
        </w:rPr>
        <w:t xml:space="preserve">Vi ger våra deltagare förutsättningar att inte behöva dela utrustning? </w:t>
      </w:r>
      <w:r w:rsidR="00D3155D">
        <w:rPr>
          <w:color w:val="000000"/>
        </w:rPr>
        <w:tab/>
      </w:r>
      <w:r w:rsidR="00D3155D">
        <w:rPr>
          <w:color w:val="000000"/>
        </w:rPr>
        <w:tab/>
      </w:r>
      <w:r>
        <w:rPr>
          <w:color w:val="000000"/>
        </w:rPr>
        <w:t xml:space="preserve"> </w:t>
      </w:r>
      <w:r w:rsidR="00D3155D">
        <w:rPr>
          <w:color w:val="000000"/>
        </w:rPr>
        <w:tab/>
        <w:t>x</w:t>
      </w:r>
      <w:r>
        <w:rPr>
          <w:color w:val="000000"/>
        </w:rPr>
        <w:t xml:space="preserve"> </w:t>
      </w:r>
    </w:p>
    <w:p w14:paraId="410F98D3" w14:textId="518356A3" w:rsidR="00D3155D" w:rsidRDefault="00E30823" w:rsidP="00D315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7" w:lineRule="auto"/>
        <w:ind w:left="1092" w:right="374"/>
        <w:jc w:val="both"/>
        <w:rPr>
          <w:color w:val="000000"/>
        </w:rPr>
      </w:pPr>
      <w:r>
        <w:rPr>
          <w:color w:val="000000"/>
        </w:rPr>
        <w:t xml:space="preserve">Vi tillhandahåller möjlighet för deltagarna att tvätta händerna? </w:t>
      </w:r>
      <w:r w:rsidR="00D3155D">
        <w:rPr>
          <w:color w:val="000000"/>
        </w:rPr>
        <w:tab/>
      </w:r>
      <w:r w:rsidR="00D3155D">
        <w:rPr>
          <w:color w:val="000000"/>
        </w:rPr>
        <w:tab/>
      </w:r>
      <w:r w:rsidR="00D3155D">
        <w:rPr>
          <w:color w:val="000000"/>
        </w:rPr>
        <w:tab/>
        <w:t>x</w:t>
      </w:r>
      <w:r>
        <w:rPr>
          <w:color w:val="000000"/>
        </w:rPr>
        <w:t xml:space="preserve"> </w:t>
      </w:r>
      <w:r w:rsidR="00D3155D">
        <w:rPr>
          <w:color w:val="000000"/>
        </w:rPr>
        <w:tab/>
      </w:r>
      <w:r>
        <w:rPr>
          <w:color w:val="000000"/>
        </w:rPr>
        <w:t xml:space="preserve"> </w:t>
      </w:r>
    </w:p>
    <w:p w14:paraId="15093DE3" w14:textId="1FF704D0" w:rsidR="00D3155D" w:rsidRDefault="00E30823" w:rsidP="00D315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7" w:lineRule="auto"/>
        <w:ind w:left="1092" w:right="374"/>
        <w:jc w:val="both"/>
        <w:rPr>
          <w:color w:val="000000"/>
        </w:rPr>
      </w:pPr>
      <w:r>
        <w:rPr>
          <w:color w:val="000000"/>
        </w:rPr>
        <w:t xml:space="preserve">Vi rekommenderar våra deltagare att resa enskilt till och från aktiviteterna? </w:t>
      </w:r>
      <w:r w:rsidR="00D3155D">
        <w:rPr>
          <w:color w:val="000000"/>
        </w:rPr>
        <w:tab/>
        <w:t>x</w:t>
      </w:r>
      <w:r>
        <w:rPr>
          <w:color w:val="000000"/>
        </w:rPr>
        <w:t xml:space="preserve"> </w:t>
      </w:r>
      <w:r w:rsidR="00D3155D">
        <w:rPr>
          <w:color w:val="000000"/>
        </w:rPr>
        <w:tab/>
      </w:r>
      <w:r>
        <w:rPr>
          <w:color w:val="000000"/>
        </w:rPr>
        <w:t xml:space="preserve"> </w:t>
      </w:r>
    </w:p>
    <w:p w14:paraId="45BC96C8" w14:textId="72E9D6AD" w:rsidR="00D3155D" w:rsidRDefault="00E30823" w:rsidP="00D315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7" w:lineRule="auto"/>
        <w:ind w:left="1092" w:right="374"/>
        <w:jc w:val="both"/>
        <w:rPr>
          <w:color w:val="000000"/>
        </w:rPr>
      </w:pPr>
      <w:r>
        <w:rPr>
          <w:color w:val="000000"/>
        </w:rPr>
        <w:t xml:space="preserve">Vi bedriver den verksamhet som kan bedrivas utomhus </w:t>
      </w:r>
      <w:proofErr w:type="spellStart"/>
      <w:r>
        <w:rPr>
          <w:color w:val="000000"/>
        </w:rPr>
        <w:t>utomhus</w:t>
      </w:r>
      <w:proofErr w:type="spellEnd"/>
      <w:r>
        <w:rPr>
          <w:color w:val="000000"/>
        </w:rPr>
        <w:t xml:space="preserve">? </w:t>
      </w:r>
      <w:r w:rsidR="00D3155D">
        <w:rPr>
          <w:color w:val="000000"/>
        </w:rPr>
        <w:tab/>
      </w:r>
      <w:r w:rsidR="00D3155D">
        <w:rPr>
          <w:color w:val="000000"/>
        </w:rPr>
        <w:tab/>
        <w:t>x</w:t>
      </w:r>
      <w:r>
        <w:rPr>
          <w:color w:val="000000"/>
        </w:rPr>
        <w:t xml:space="preserve"> </w:t>
      </w:r>
      <w:r w:rsidR="00D3155D">
        <w:rPr>
          <w:color w:val="000000"/>
        </w:rPr>
        <w:tab/>
      </w:r>
      <w:r>
        <w:rPr>
          <w:color w:val="000000"/>
        </w:rPr>
        <w:t></w:t>
      </w:r>
    </w:p>
    <w:p w14:paraId="38DB1EA1" w14:textId="464E1F97" w:rsidR="00D3155D" w:rsidRDefault="00E30823" w:rsidP="00D315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7" w:lineRule="auto"/>
        <w:ind w:left="1092" w:right="374"/>
        <w:jc w:val="both"/>
        <w:rPr>
          <w:color w:val="000000"/>
        </w:rPr>
      </w:pPr>
      <w:r>
        <w:rPr>
          <w:color w:val="000000"/>
        </w:rPr>
        <w:t xml:space="preserve">Bara träningsdeltagare och tränare får finnas i lokalen? </w:t>
      </w:r>
      <w:r w:rsidR="00D3155D">
        <w:rPr>
          <w:color w:val="000000"/>
        </w:rPr>
        <w:tab/>
      </w:r>
      <w:r w:rsidR="00D3155D">
        <w:rPr>
          <w:color w:val="000000"/>
        </w:rPr>
        <w:tab/>
      </w:r>
      <w:r w:rsidR="00D3155D">
        <w:rPr>
          <w:color w:val="000000"/>
        </w:rPr>
        <w:tab/>
        <w:t>x</w:t>
      </w:r>
      <w:r>
        <w:rPr>
          <w:color w:val="000000"/>
        </w:rPr>
        <w:t xml:space="preserve"> </w:t>
      </w:r>
      <w:r w:rsidR="00D3155D">
        <w:rPr>
          <w:color w:val="000000"/>
        </w:rPr>
        <w:tab/>
      </w:r>
      <w:r>
        <w:rPr>
          <w:color w:val="000000"/>
        </w:rPr>
        <w:t xml:space="preserve"> </w:t>
      </w:r>
    </w:p>
    <w:p w14:paraId="4178754E" w14:textId="3C128AD4" w:rsidR="00D3155D" w:rsidRDefault="00E30823" w:rsidP="00D315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7" w:lineRule="auto"/>
        <w:ind w:left="1092" w:right="374"/>
        <w:jc w:val="both"/>
        <w:rPr>
          <w:color w:val="000000"/>
        </w:rPr>
      </w:pPr>
      <w:r>
        <w:rPr>
          <w:color w:val="000000"/>
        </w:rPr>
        <w:t xml:space="preserve">Vi följer vårt specialidrottsförbund föreskrifter för </w:t>
      </w:r>
      <w:proofErr w:type="spellStart"/>
      <w:r>
        <w:rPr>
          <w:color w:val="000000"/>
        </w:rPr>
        <w:t>smittsäker</w:t>
      </w:r>
      <w:proofErr w:type="spellEnd"/>
      <w:r>
        <w:rPr>
          <w:color w:val="000000"/>
        </w:rPr>
        <w:t xml:space="preserve"> träning? </w:t>
      </w:r>
      <w:r w:rsidR="00D3155D">
        <w:rPr>
          <w:color w:val="000000"/>
        </w:rPr>
        <w:tab/>
      </w:r>
      <w:r w:rsidR="00D3155D">
        <w:rPr>
          <w:color w:val="000000"/>
        </w:rPr>
        <w:tab/>
        <w:t>x</w:t>
      </w:r>
      <w:r w:rsidR="00D3155D">
        <w:rPr>
          <w:color w:val="000000"/>
        </w:rPr>
        <w:tab/>
      </w:r>
      <w:r>
        <w:rPr>
          <w:color w:val="000000"/>
        </w:rPr>
        <w:t xml:space="preserve"> </w:t>
      </w:r>
    </w:p>
    <w:p w14:paraId="659395E6" w14:textId="69A38A9A" w:rsidR="00C30BCF" w:rsidRDefault="00E30823" w:rsidP="00D315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7" w:lineRule="auto"/>
        <w:ind w:left="1092" w:right="374"/>
        <w:jc w:val="both"/>
        <w:rPr>
          <w:color w:val="000000"/>
        </w:rPr>
      </w:pPr>
      <w:r>
        <w:rPr>
          <w:color w:val="000000"/>
        </w:rPr>
        <w:t xml:space="preserve">Vi bedömer att vi kan genomföra träningen på ett </w:t>
      </w:r>
      <w:proofErr w:type="spellStart"/>
      <w:r>
        <w:rPr>
          <w:color w:val="000000"/>
        </w:rPr>
        <w:t>smittsäkert</w:t>
      </w:r>
      <w:proofErr w:type="spellEnd"/>
      <w:r>
        <w:rPr>
          <w:color w:val="000000"/>
        </w:rPr>
        <w:t xml:space="preserve"> sätt? </w:t>
      </w:r>
      <w:r w:rsidR="00D3155D">
        <w:rPr>
          <w:color w:val="000000"/>
        </w:rPr>
        <w:tab/>
      </w:r>
      <w:r w:rsidR="00D3155D">
        <w:rPr>
          <w:color w:val="000000"/>
        </w:rPr>
        <w:tab/>
        <w:t>x</w:t>
      </w:r>
      <w:r>
        <w:rPr>
          <w:color w:val="000000"/>
        </w:rPr>
        <w:t xml:space="preserve"> </w:t>
      </w:r>
      <w:r w:rsidR="00D3155D">
        <w:rPr>
          <w:color w:val="000000"/>
        </w:rPr>
        <w:tab/>
      </w:r>
      <w:r>
        <w:rPr>
          <w:color w:val="000000"/>
        </w:rPr>
        <w:t xml:space="preserve"> </w:t>
      </w:r>
    </w:p>
    <w:p w14:paraId="69EA9469" w14:textId="213DEA76" w:rsidR="00C30BCF" w:rsidRDefault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247" w:lineRule="auto"/>
        <w:ind w:left="1099" w:right="829" w:firstLine="2"/>
        <w:rPr>
          <w:color w:val="000000"/>
        </w:rPr>
      </w:pPr>
      <w:r>
        <w:rPr>
          <w:color w:val="000000"/>
        </w:rPr>
        <w:t>Om svaret är Nej på någon av ovanstående frågor, hur säkerställer föreningen då att</w:t>
      </w:r>
      <w:r w:rsidR="00D3155D">
        <w:rPr>
          <w:color w:val="000000"/>
        </w:rPr>
        <w:t xml:space="preserve"> </w:t>
      </w:r>
      <w:r>
        <w:rPr>
          <w:color w:val="000000"/>
        </w:rPr>
        <w:t xml:space="preserve">aktiviteten är smittsäkrad?  </w:t>
      </w:r>
    </w:p>
    <w:p w14:paraId="0567693B" w14:textId="77777777" w:rsidR="00D3155D" w:rsidRDefault="00D315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392" w:lineRule="auto"/>
        <w:ind w:left="1088" w:right="3"/>
        <w:jc w:val="both"/>
        <w:rPr>
          <w:color w:val="000000"/>
        </w:rPr>
      </w:pPr>
    </w:p>
    <w:p w14:paraId="5AAF9873" w14:textId="50C441E3" w:rsidR="00D3155D" w:rsidRDefault="00D3155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392" w:lineRule="auto"/>
        <w:ind w:left="1088" w:right="3"/>
        <w:jc w:val="both"/>
        <w:rPr>
          <w:color w:val="000000"/>
        </w:rPr>
      </w:pPr>
      <w:r>
        <w:rPr>
          <w:color w:val="000000"/>
        </w:rPr>
        <w:t>Spelar och ledare uppmanas till god handhygien</w:t>
      </w:r>
      <w:r w:rsidR="00E30823">
        <w:rPr>
          <w:color w:val="000000"/>
        </w:rPr>
        <w:t xml:space="preserve"> och enbart boll delas</w:t>
      </w:r>
      <w:r>
        <w:rPr>
          <w:color w:val="000000"/>
        </w:rPr>
        <w:t xml:space="preserve">. </w:t>
      </w:r>
    </w:p>
    <w:p w14:paraId="6B5359EB" w14:textId="77777777" w:rsidR="00E30823" w:rsidRDefault="00D3155D" w:rsidP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392" w:lineRule="auto"/>
        <w:ind w:left="1088" w:right="3"/>
        <w:jc w:val="both"/>
        <w:rPr>
          <w:color w:val="000000"/>
        </w:rPr>
      </w:pPr>
      <w:r>
        <w:rPr>
          <w:color w:val="000000"/>
        </w:rPr>
        <w:t xml:space="preserve">Avstånd hålls i alla situationer utom matchsituationer, men då </w:t>
      </w:r>
      <w:r w:rsidR="00E30823">
        <w:rPr>
          <w:color w:val="000000"/>
        </w:rPr>
        <w:t xml:space="preserve">är det korta tillfällen som avstånd inte kan hållas. </w:t>
      </w:r>
    </w:p>
    <w:p w14:paraId="133F3AF7" w14:textId="34A9A608" w:rsidR="00C30BCF" w:rsidRDefault="00E30823" w:rsidP="00E308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392" w:lineRule="auto"/>
        <w:ind w:left="1088" w:right="3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Karlshamns kommun ∙ Kultur &amp; Fritidsavdelningen ∙ </w:t>
      </w:r>
      <w:proofErr w:type="gramStart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>Fritid  Rådhuset</w:t>
      </w:r>
      <w:proofErr w:type="gramEnd"/>
      <w:r>
        <w:rPr>
          <w:rFonts w:ascii="Arial Unicode MS" w:eastAsia="Arial Unicode MS" w:hAnsi="Arial Unicode MS" w:cs="Arial Unicode MS"/>
          <w:color w:val="000000"/>
          <w:sz w:val="19"/>
          <w:szCs w:val="19"/>
        </w:rPr>
        <w:t xml:space="preserve"> ∙ 374 81 Karlshamn ∙ Tel +46 454-810 00  </w:t>
      </w:r>
      <w:r>
        <w:rPr>
          <w:color w:val="000000"/>
        </w:rPr>
        <w:t xml:space="preserve">Hemsida: www.karlshamn.se/fritid-och-kultur/  </w:t>
      </w:r>
    </w:p>
    <w:sectPr w:rsidR="00C30BCF">
      <w:pgSz w:w="11900" w:h="16820"/>
      <w:pgMar w:top="304" w:right="1341" w:bottom="768" w:left="32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CF"/>
    <w:rsid w:val="0003077E"/>
    <w:rsid w:val="00380B53"/>
    <w:rsid w:val="00C30BCF"/>
    <w:rsid w:val="00D3155D"/>
    <w:rsid w:val="00E3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9D84"/>
  <w15:docId w15:val="{65FFA13D-D363-43EB-A17E-0DA569E4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Anna-Karin Nilsson</dc:creator>
  <cp:lastModifiedBy>Anna-Karin Nilsson</cp:lastModifiedBy>
  <cp:revision>4</cp:revision>
  <dcterms:created xsi:type="dcterms:W3CDTF">2021-04-01T13:07:00Z</dcterms:created>
  <dcterms:modified xsi:type="dcterms:W3CDTF">2021-04-19T08:58:00Z</dcterms:modified>
</cp:coreProperties>
</file>